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E540B" w14:textId="018D75CE" w:rsidR="004233E3" w:rsidRPr="002712EB" w:rsidRDefault="004233E3" w:rsidP="002712EB">
      <w:pPr>
        <w:widowControl/>
        <w:spacing w:line="520" w:lineRule="exact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  <w:shd w:val="clear" w:color="auto" w:fill="FFFFFF"/>
        </w:rPr>
      </w:pPr>
      <w:bookmarkStart w:id="0" w:name="_GoBack"/>
      <w:r w:rsidRPr="002712EB">
        <w:rPr>
          <w:rFonts w:ascii="黑体" w:eastAsia="黑体" w:hAnsi="黑体" w:cs="宋体" w:hint="eastAsia"/>
          <w:sz w:val="24"/>
          <w:szCs w:val="24"/>
        </w:rPr>
        <w:t>附件</w:t>
      </w:r>
      <w:r w:rsidR="008D758F" w:rsidRPr="002712EB">
        <w:rPr>
          <w:rFonts w:ascii="黑体" w:eastAsia="黑体" w:hAnsi="黑体" w:cs="宋体" w:hint="eastAsia"/>
          <w:sz w:val="24"/>
          <w:szCs w:val="24"/>
        </w:rPr>
        <w:t>一</w:t>
      </w:r>
    </w:p>
    <w:p w14:paraId="7D1AF898" w14:textId="77777777" w:rsidR="004233E3" w:rsidRPr="002712EB" w:rsidRDefault="004233E3" w:rsidP="002712EB">
      <w:pPr>
        <w:spacing w:line="520" w:lineRule="exact"/>
        <w:jc w:val="center"/>
        <w:rPr>
          <w:rFonts w:ascii="方正小标宋简体" w:eastAsia="方正小标宋简体" w:hAnsi="方正小标宋_GBK" w:cs="方正小标宋_GBK"/>
          <w:bCs/>
          <w:sz w:val="24"/>
          <w:szCs w:val="24"/>
        </w:rPr>
      </w:pPr>
      <w:r w:rsidRPr="002712EB">
        <w:rPr>
          <w:rFonts w:ascii="方正小标宋简体" w:eastAsia="方正小标宋简体" w:hAnsi="方正小标宋_GBK" w:cs="方正小标宋_GBK" w:hint="eastAsia"/>
          <w:bCs/>
          <w:sz w:val="24"/>
          <w:szCs w:val="24"/>
        </w:rPr>
        <w:t>常州工程职业技术学院团员推优表决票</w:t>
      </w:r>
    </w:p>
    <w:bookmarkEnd w:id="0"/>
    <w:p w14:paraId="0EBFCDD1" w14:textId="77777777" w:rsidR="004233E3" w:rsidRPr="002712EB" w:rsidRDefault="004233E3" w:rsidP="002712EB">
      <w:pPr>
        <w:widowControl/>
        <w:adjustRightInd w:val="0"/>
        <w:snapToGrid w:val="0"/>
        <w:spacing w:line="520" w:lineRule="exact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</w:p>
    <w:p w14:paraId="6F47824C" w14:textId="77777777" w:rsidR="004233E3" w:rsidRPr="002712EB" w:rsidRDefault="004233E3" w:rsidP="002712EB">
      <w:pPr>
        <w:widowControl/>
        <w:adjustRightInd w:val="0"/>
        <w:snapToGrid w:val="0"/>
        <w:spacing w:line="520" w:lineRule="exact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团支部名称：</w:t>
      </w:r>
    </w:p>
    <w:p w14:paraId="255E805E" w14:textId="77777777" w:rsidR="004233E3" w:rsidRPr="002712EB" w:rsidRDefault="004233E3" w:rsidP="002712EB">
      <w:pPr>
        <w:widowControl/>
        <w:adjustRightInd w:val="0"/>
        <w:snapToGrid w:val="0"/>
        <w:spacing w:line="520" w:lineRule="exact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表决时间：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 xml:space="preserve">                      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表决地点：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4233E3" w:rsidRPr="002712EB" w14:paraId="6D7DC712" w14:textId="77777777" w:rsidTr="00304D5A">
        <w:trPr>
          <w:trHeight w:val="68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5936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 w:rsidRPr="002712EB">
              <w:rPr>
                <w:rFonts w:ascii="Times New Roman" w:eastAsia="仿宋" w:hAnsi="Times New Roman" w:cs="宋体" w:hint="eastAsia"/>
                <w:b/>
                <w:kern w:val="0"/>
                <w:sz w:val="24"/>
                <w:szCs w:val="24"/>
              </w:rPr>
              <w:t>姓</w:t>
            </w:r>
            <w:r w:rsidRPr="002712EB">
              <w:rPr>
                <w:rFonts w:ascii="Times New Roman" w:eastAsia="仿宋" w:hAnsi="Times New Roman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Pr="002712EB">
              <w:rPr>
                <w:rFonts w:ascii="Times New Roman" w:eastAsia="仿宋" w:hAnsi="Times New Roman" w:cs="宋体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35E7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 w:rsidRPr="002712EB">
              <w:rPr>
                <w:rFonts w:ascii="Times New Roman" w:eastAsia="仿宋" w:hAnsi="Times New Roman" w:cs="宋体" w:hint="eastAsia"/>
                <w:b/>
                <w:kern w:val="0"/>
                <w:sz w:val="24"/>
                <w:szCs w:val="24"/>
              </w:rPr>
              <w:t>同意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84C2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 w:rsidRPr="002712EB">
              <w:rPr>
                <w:rFonts w:ascii="Times New Roman" w:eastAsia="仿宋" w:hAnsi="Times New Roman" w:cs="宋体" w:hint="eastAsia"/>
                <w:b/>
                <w:kern w:val="0"/>
                <w:sz w:val="24"/>
                <w:szCs w:val="24"/>
              </w:rPr>
              <w:t>不同意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D5E7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 w:rsidRPr="002712EB">
              <w:rPr>
                <w:rFonts w:ascii="Times New Roman" w:eastAsia="仿宋" w:hAnsi="Times New Roman" w:cs="宋体" w:hint="eastAsia"/>
                <w:b/>
                <w:kern w:val="0"/>
                <w:sz w:val="24"/>
                <w:szCs w:val="24"/>
              </w:rPr>
              <w:t>弃</w:t>
            </w:r>
            <w:r w:rsidRPr="002712EB">
              <w:rPr>
                <w:rFonts w:ascii="Times New Roman" w:eastAsia="仿宋" w:hAnsi="Times New Roman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Pr="002712EB">
              <w:rPr>
                <w:rFonts w:ascii="Times New Roman" w:eastAsia="仿宋" w:hAnsi="Times New Roman" w:cs="宋体" w:hint="eastAsia"/>
                <w:b/>
                <w:kern w:val="0"/>
                <w:sz w:val="24"/>
                <w:szCs w:val="24"/>
              </w:rPr>
              <w:t>权</w:t>
            </w:r>
          </w:p>
        </w:tc>
      </w:tr>
      <w:tr w:rsidR="004233E3" w:rsidRPr="002712EB" w14:paraId="043B0B19" w14:textId="77777777" w:rsidTr="00304D5A">
        <w:trPr>
          <w:trHeight w:val="55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FAAC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 w:rsidRPr="002712EB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5927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 w:rsidRPr="002712EB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D748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 w:rsidRPr="002712EB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9BC8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 w:rsidRPr="002712EB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233E3" w:rsidRPr="002712EB" w14:paraId="6AE8C490" w14:textId="77777777" w:rsidTr="00304D5A">
        <w:trPr>
          <w:trHeight w:val="55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68FA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2B6D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ECA1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DC64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</w:tr>
      <w:tr w:rsidR="004233E3" w:rsidRPr="002712EB" w14:paraId="2B50B21E" w14:textId="77777777" w:rsidTr="00304D5A">
        <w:trPr>
          <w:trHeight w:val="55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B927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FC4A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64BF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C044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</w:tr>
      <w:tr w:rsidR="004233E3" w:rsidRPr="002712EB" w14:paraId="0F265831" w14:textId="77777777" w:rsidTr="00304D5A">
        <w:trPr>
          <w:trHeight w:val="55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F254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5AA7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A637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54E3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</w:tr>
      <w:tr w:rsidR="004233E3" w:rsidRPr="002712EB" w14:paraId="052CF6DA" w14:textId="77777777" w:rsidTr="00304D5A">
        <w:trPr>
          <w:trHeight w:val="55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0D77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AE0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CBC1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5F90" w14:textId="77777777" w:rsidR="004233E3" w:rsidRPr="002712EB" w:rsidRDefault="004233E3" w:rsidP="002712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</w:tr>
    </w:tbl>
    <w:p w14:paraId="2906AD03" w14:textId="77777777" w:rsidR="004233E3" w:rsidRPr="002712EB" w:rsidRDefault="004233E3" w:rsidP="002712EB">
      <w:pPr>
        <w:widowControl/>
        <w:adjustRightInd w:val="0"/>
        <w:snapToGrid w:val="0"/>
        <w:spacing w:line="520" w:lineRule="exact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</w:p>
    <w:p w14:paraId="00281F31" w14:textId="77777777" w:rsidR="004233E3" w:rsidRPr="002712EB" w:rsidRDefault="004233E3" w:rsidP="002712EB">
      <w:pPr>
        <w:widowControl/>
        <w:adjustRightInd w:val="0"/>
        <w:snapToGrid w:val="0"/>
        <w:spacing w:line="520" w:lineRule="exact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说明：</w:t>
      </w:r>
    </w:p>
    <w:p w14:paraId="1E4138C6" w14:textId="77777777" w:rsidR="004233E3" w:rsidRPr="002712EB" w:rsidRDefault="004233E3" w:rsidP="002712E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1.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填票人对每一名票</w:t>
      </w:r>
      <w:proofErr w:type="gramStart"/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决对象</w:t>
      </w:r>
      <w:proofErr w:type="gramEnd"/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只能选取“同意”、“不同意”或“弃权”中的一项，并在相应栏下划“〇</w:t>
      </w:r>
      <w:r w:rsidRPr="002712EB">
        <w:rPr>
          <w:rFonts w:ascii="Times New Roman" w:eastAsia="仿宋" w:hAnsi="Times New Roman" w:cs="仿宋_GB2312" w:hint="eastAsia"/>
          <w:kern w:val="0"/>
          <w:sz w:val="24"/>
          <w:szCs w:val="24"/>
        </w:rPr>
        <w:t>”，在两项或两项以上的栏内划“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〇</w:t>
      </w:r>
      <w:r w:rsidRPr="002712EB">
        <w:rPr>
          <w:rFonts w:ascii="Times New Roman" w:eastAsia="仿宋" w:hAnsi="Times New Roman" w:cs="仿宋_GB2312" w:hint="eastAsia"/>
          <w:kern w:val="0"/>
          <w:sz w:val="24"/>
          <w:szCs w:val="24"/>
        </w:rPr>
        <w:t>”或</w:t>
      </w:r>
      <w:proofErr w:type="gramStart"/>
      <w:r w:rsidRPr="002712EB">
        <w:rPr>
          <w:rFonts w:ascii="Times New Roman" w:eastAsia="仿宋" w:hAnsi="Times New Roman" w:cs="仿宋_GB2312" w:hint="eastAsia"/>
          <w:kern w:val="0"/>
          <w:sz w:val="24"/>
          <w:szCs w:val="24"/>
        </w:rPr>
        <w:t>划其他</w:t>
      </w:r>
      <w:proofErr w:type="gramEnd"/>
      <w:r w:rsidRPr="002712EB">
        <w:rPr>
          <w:rFonts w:ascii="Times New Roman" w:eastAsia="仿宋" w:hAnsi="Times New Roman" w:cs="仿宋_GB2312" w:hint="eastAsia"/>
          <w:kern w:val="0"/>
          <w:sz w:val="24"/>
          <w:szCs w:val="24"/>
        </w:rPr>
        <w:t>符号的为无效票，不划任何符号的视为弃权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；</w:t>
      </w:r>
    </w:p>
    <w:p w14:paraId="472BD095" w14:textId="77777777" w:rsidR="004233E3" w:rsidRPr="002712EB" w:rsidRDefault="004233E3" w:rsidP="002712E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2.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本票不记名，回收统计汇总后现场密封，二级学院团委保存。</w:t>
      </w:r>
    </w:p>
    <w:p w14:paraId="76EDC562" w14:textId="77777777" w:rsidR="004233E3" w:rsidRPr="002712EB" w:rsidRDefault="004233E3" w:rsidP="002712EB">
      <w:pPr>
        <w:spacing w:line="520" w:lineRule="exact"/>
        <w:rPr>
          <w:rFonts w:ascii="Times New Roman" w:eastAsia="仿宋" w:hAnsi="Times New Roman" w:cs="宋体"/>
          <w:b/>
          <w:bCs/>
          <w:kern w:val="0"/>
          <w:sz w:val="24"/>
          <w:szCs w:val="24"/>
        </w:rPr>
      </w:pPr>
    </w:p>
    <w:p w14:paraId="1ABA37F7" w14:textId="77777777" w:rsidR="004233E3" w:rsidRPr="002712EB" w:rsidRDefault="004233E3" w:rsidP="002712EB">
      <w:pPr>
        <w:spacing w:line="520" w:lineRule="exact"/>
        <w:rPr>
          <w:rFonts w:ascii="Times New Roman" w:eastAsia="仿宋" w:hAnsi="Times New Roman" w:cs="宋体"/>
          <w:b/>
          <w:bCs/>
          <w:kern w:val="0"/>
          <w:sz w:val="24"/>
          <w:szCs w:val="24"/>
        </w:rPr>
      </w:pPr>
    </w:p>
    <w:p w14:paraId="7501BFD7" w14:textId="77777777" w:rsidR="004233E3" w:rsidRPr="002712EB" w:rsidRDefault="004233E3" w:rsidP="002712EB">
      <w:pPr>
        <w:spacing w:line="520" w:lineRule="exact"/>
        <w:rPr>
          <w:rFonts w:ascii="Times New Roman" w:eastAsia="仿宋" w:hAnsi="Times New Roman" w:cs="宋体"/>
          <w:b/>
          <w:bCs/>
          <w:kern w:val="0"/>
          <w:sz w:val="24"/>
          <w:szCs w:val="24"/>
        </w:rPr>
      </w:pPr>
    </w:p>
    <w:p w14:paraId="5954E196" w14:textId="77777777" w:rsidR="004233E3" w:rsidRPr="002712EB" w:rsidRDefault="004233E3" w:rsidP="002712EB">
      <w:pPr>
        <w:spacing w:line="520" w:lineRule="exact"/>
        <w:rPr>
          <w:rFonts w:ascii="Times New Roman" w:eastAsia="仿宋" w:hAnsi="Times New Roman" w:cs="宋体"/>
          <w:b/>
          <w:bCs/>
          <w:kern w:val="0"/>
          <w:sz w:val="24"/>
          <w:szCs w:val="24"/>
        </w:rPr>
      </w:pPr>
    </w:p>
    <w:sectPr w:rsidR="004233E3" w:rsidRPr="002712EB" w:rsidSect="00F87BD4">
      <w:pgSz w:w="11906" w:h="16838"/>
      <w:pgMar w:top="1757" w:right="1474" w:bottom="1440" w:left="1531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FC6DE" w14:textId="77777777" w:rsidR="00C0687C" w:rsidRDefault="00C0687C">
      <w:r>
        <w:separator/>
      </w:r>
    </w:p>
  </w:endnote>
  <w:endnote w:type="continuationSeparator" w:id="0">
    <w:p w14:paraId="01BA1BE5" w14:textId="77777777" w:rsidR="00C0687C" w:rsidRDefault="00C0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9F73E" w14:textId="77777777" w:rsidR="00C0687C" w:rsidRDefault="00C0687C">
      <w:r>
        <w:separator/>
      </w:r>
    </w:p>
  </w:footnote>
  <w:footnote w:type="continuationSeparator" w:id="0">
    <w:p w14:paraId="23E194C1" w14:textId="77777777" w:rsidR="00C0687C" w:rsidRDefault="00C06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C3"/>
    <w:rsid w:val="001770C3"/>
    <w:rsid w:val="00214A23"/>
    <w:rsid w:val="002712EB"/>
    <w:rsid w:val="00393543"/>
    <w:rsid w:val="004233E3"/>
    <w:rsid w:val="00447226"/>
    <w:rsid w:val="006A5B7D"/>
    <w:rsid w:val="00776921"/>
    <w:rsid w:val="007A1795"/>
    <w:rsid w:val="008864F6"/>
    <w:rsid w:val="008D758F"/>
    <w:rsid w:val="00903799"/>
    <w:rsid w:val="00A900BC"/>
    <w:rsid w:val="00AB0C68"/>
    <w:rsid w:val="00AC2A5D"/>
    <w:rsid w:val="00BC3C37"/>
    <w:rsid w:val="00C0687C"/>
    <w:rsid w:val="00C3338D"/>
    <w:rsid w:val="00C5077B"/>
    <w:rsid w:val="00DF03B8"/>
    <w:rsid w:val="00E6456D"/>
    <w:rsid w:val="00EC4109"/>
    <w:rsid w:val="00F8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71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C410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C4109"/>
  </w:style>
  <w:style w:type="paragraph" w:styleId="a4">
    <w:name w:val="footer"/>
    <w:basedOn w:val="a"/>
    <w:link w:val="Char0"/>
    <w:uiPriority w:val="99"/>
    <w:rsid w:val="004233E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3E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4233E3"/>
  </w:style>
  <w:style w:type="table" w:styleId="a6">
    <w:name w:val="Table Grid"/>
    <w:basedOn w:val="a1"/>
    <w:qFormat/>
    <w:rsid w:val="004233E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AC2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AC2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C410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C4109"/>
  </w:style>
  <w:style w:type="paragraph" w:styleId="a4">
    <w:name w:val="footer"/>
    <w:basedOn w:val="a"/>
    <w:link w:val="Char0"/>
    <w:uiPriority w:val="99"/>
    <w:rsid w:val="004233E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3E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4233E3"/>
  </w:style>
  <w:style w:type="table" w:styleId="a6">
    <w:name w:val="Table Grid"/>
    <w:basedOn w:val="a1"/>
    <w:qFormat/>
    <w:rsid w:val="004233E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AC2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AC2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家欣</dc:creator>
  <cp:lastModifiedBy>JonMMx 2000</cp:lastModifiedBy>
  <cp:revision>6</cp:revision>
  <dcterms:created xsi:type="dcterms:W3CDTF">2021-04-14T08:09:00Z</dcterms:created>
  <dcterms:modified xsi:type="dcterms:W3CDTF">2021-04-14T08:16:00Z</dcterms:modified>
</cp:coreProperties>
</file>